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F6" w:rsidRPr="00902F5A" w:rsidRDefault="005C0B7D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</w:t>
      </w:r>
      <w:r w:rsidR="00B432F6">
        <w:rPr>
          <w:b/>
        </w:rPr>
        <w:t>М</w:t>
      </w:r>
      <w:r w:rsidR="003C0D23">
        <w:rPr>
          <w:b/>
        </w:rPr>
        <w:t>Р</w:t>
      </w:r>
      <w:r w:rsidR="00B432F6">
        <w:rPr>
          <w:b/>
        </w:rPr>
        <w:t xml:space="preserve">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65575C">
        <w:rPr>
          <w:b/>
        </w:rPr>
        <w:t xml:space="preserve"> </w:t>
      </w:r>
      <w:r w:rsidR="0060284B">
        <w:rPr>
          <w:b/>
        </w:rPr>
        <w:t>122</w:t>
      </w:r>
    </w:p>
    <w:p w:rsidR="008A13B3" w:rsidRDefault="008A13B3" w:rsidP="0039562A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 xml:space="preserve">Нерюнгринского районного Совета депутатов </w:t>
      </w:r>
      <w:r w:rsidR="003C472C">
        <w:rPr>
          <w:b/>
        </w:rPr>
        <w:t xml:space="preserve">«О </w:t>
      </w:r>
      <w:r w:rsidR="0039562A">
        <w:rPr>
          <w:b/>
        </w:rPr>
        <w:t>налоге на имущество физических лиц, взимаемо</w:t>
      </w:r>
      <w:r w:rsidR="003C0D23">
        <w:rPr>
          <w:b/>
        </w:rPr>
        <w:t>м</w:t>
      </w:r>
      <w:r w:rsidR="0039562A">
        <w:rPr>
          <w:b/>
        </w:rPr>
        <w:t xml:space="preserve"> на межселенных территориях </w:t>
      </w:r>
      <w:r w:rsidR="000B614A">
        <w:rPr>
          <w:b/>
          <w:iCs/>
        </w:rPr>
        <w:t xml:space="preserve">муниципального </w:t>
      </w:r>
      <w:r w:rsidR="003C0D23">
        <w:rPr>
          <w:b/>
          <w:iCs/>
        </w:rPr>
        <w:t>района</w:t>
      </w:r>
      <w:r w:rsidR="003C472C">
        <w:rPr>
          <w:b/>
          <w:iCs/>
        </w:rPr>
        <w:t xml:space="preserve"> «Нерюнгринский район»</w:t>
      </w:r>
      <w:r w:rsidR="003C0D23">
        <w:rPr>
          <w:b/>
          <w:iCs/>
        </w:rPr>
        <w:t xml:space="preserve"> Республики Саха (Якутия)»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3C0D23" w:rsidP="002A7CA0">
      <w:pPr>
        <w:spacing w:line="240" w:lineRule="atLeast"/>
        <w:jc w:val="both"/>
      </w:pPr>
      <w:r>
        <w:t>1</w:t>
      </w:r>
      <w:r w:rsidR="0060284B">
        <w:t>5</w:t>
      </w:r>
      <w:r w:rsidR="000B614A">
        <w:t xml:space="preserve"> </w:t>
      </w:r>
      <w:r>
        <w:t>октября</w:t>
      </w:r>
      <w:r w:rsidR="007212B5">
        <w:t xml:space="preserve"> </w:t>
      </w:r>
      <w:r w:rsidR="009B6D7B">
        <w:t>20</w:t>
      </w:r>
      <w:r w:rsidR="003C472C">
        <w:t>2</w:t>
      </w:r>
      <w:r>
        <w:t>4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</w:t>
      </w:r>
      <w:r>
        <w:t xml:space="preserve">                     </w:t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3C472C" w:rsidRDefault="00DF5956" w:rsidP="00DF5956">
      <w:pPr>
        <w:spacing w:line="240" w:lineRule="atLeast"/>
        <w:jc w:val="both"/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Российской Федерации от 07.02.2011</w:t>
      </w:r>
      <w:r>
        <w:t xml:space="preserve"> </w:t>
      </w:r>
      <w:r w:rsidR="00B432F6">
        <w:t>№</w:t>
      </w:r>
      <w:r w:rsidR="0040101D">
        <w:t xml:space="preserve"> </w:t>
      </w:r>
      <w:r w:rsidR="00B432F6"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>
        <w:t>че</w:t>
      </w:r>
      <w:r w:rsidR="00B432F6" w:rsidRPr="00330C5A">
        <w:t>тной палатой</w:t>
      </w:r>
      <w:r w:rsidR="00B432F6">
        <w:t xml:space="preserve"> М</w:t>
      </w:r>
      <w:r w:rsidR="003C0D23">
        <w:t>Р</w:t>
      </w:r>
      <w:r w:rsidR="00B432F6">
        <w:t xml:space="preserve">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3C472C" w:rsidRPr="003C472C">
        <w:t>проект</w:t>
      </w:r>
      <w:r w:rsidR="003C472C">
        <w:t>а</w:t>
      </w:r>
      <w:r w:rsidR="003C472C" w:rsidRPr="003C472C">
        <w:t xml:space="preserve"> решения Нерюнгринского районного Совета депутатов «</w:t>
      </w:r>
      <w:r w:rsidR="003C0D23" w:rsidRPr="003C0D2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3C472C" w:rsidRPr="003C472C">
        <w:rPr>
          <w:iCs/>
        </w:rPr>
        <w:t>»</w:t>
      </w:r>
      <w:r w:rsidR="000B614A" w:rsidRPr="003C472C">
        <w:rPr>
          <w:iCs/>
        </w:rPr>
        <w:t xml:space="preserve">. </w:t>
      </w:r>
    </w:p>
    <w:p w:rsidR="002A7CA0" w:rsidRPr="00DF5956" w:rsidRDefault="00DF5956" w:rsidP="00DF5956">
      <w:pPr>
        <w:spacing w:line="240" w:lineRule="atLeast"/>
        <w:jc w:val="both"/>
      </w:pPr>
      <w:r>
        <w:rPr>
          <w:bCs/>
        </w:rPr>
        <w:tab/>
      </w:r>
      <w:r w:rsidR="002A7CA0" w:rsidRPr="0076388C">
        <w:rPr>
          <w:bCs/>
        </w:rPr>
        <w:t>При проведении экспертизы и подгот</w:t>
      </w:r>
      <w:bookmarkStart w:id="0" w:name="_GoBack"/>
      <w:bookmarkEnd w:id="0"/>
      <w:r w:rsidR="002A7CA0" w:rsidRPr="0076388C">
        <w:rPr>
          <w:bCs/>
        </w:rPr>
        <w:t>овки заключения использованы следующие представленные документы:</w:t>
      </w:r>
    </w:p>
    <w:p w:rsidR="002A7CA0" w:rsidRPr="0039562A" w:rsidRDefault="002A7CA0" w:rsidP="002033D3">
      <w:pPr>
        <w:jc w:val="both"/>
        <w:outlineLvl w:val="0"/>
        <w:rPr>
          <w:iCs/>
        </w:rPr>
      </w:pPr>
      <w:r w:rsidRPr="0076388C">
        <w:t xml:space="preserve">- </w:t>
      </w:r>
      <w:r w:rsidR="003C472C" w:rsidRPr="003C472C">
        <w:t>проект решения Нерюнгринского районного Совета депутатов «</w:t>
      </w:r>
      <w:r w:rsidR="003C0D23" w:rsidRPr="003C0D2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3C472C" w:rsidRPr="003C472C">
        <w:rPr>
          <w:iCs/>
        </w:rPr>
        <w:t>»</w:t>
      </w:r>
      <w:r w:rsidR="0039562A">
        <w:rPr>
          <w:iCs/>
        </w:rPr>
        <w:t xml:space="preserve"> с листом согласования</w:t>
      </w:r>
      <w:r w:rsidRPr="0039562A">
        <w:rPr>
          <w:iCs/>
        </w:rPr>
        <w:t>;</w:t>
      </w:r>
    </w:p>
    <w:p w:rsidR="002A7CA0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записка;</w:t>
      </w:r>
    </w:p>
    <w:p w:rsidR="00DE7EBE" w:rsidRDefault="00DE7EBE" w:rsidP="002033D3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копия заключения Комиссии по противодействию коррупции в муниципальном </w:t>
      </w:r>
      <w:r w:rsidR="003C0D23">
        <w:rPr>
          <w:color w:val="000000"/>
          <w:lang w:bidi="ru-RU"/>
        </w:rPr>
        <w:t>районе</w:t>
      </w:r>
      <w:r>
        <w:rPr>
          <w:color w:val="000000"/>
          <w:lang w:bidi="ru-RU"/>
        </w:rPr>
        <w:t xml:space="preserve"> «Нерюнгринский район» от </w:t>
      </w:r>
      <w:r w:rsidR="003C0D23">
        <w:rPr>
          <w:color w:val="000000"/>
          <w:lang w:bidi="ru-RU"/>
        </w:rPr>
        <w:t>12</w:t>
      </w:r>
      <w:r>
        <w:rPr>
          <w:color w:val="000000"/>
          <w:lang w:bidi="ru-RU"/>
        </w:rPr>
        <w:t>.0</w:t>
      </w:r>
      <w:r w:rsidR="003C0D23">
        <w:rPr>
          <w:color w:val="000000"/>
          <w:lang w:bidi="ru-RU"/>
        </w:rPr>
        <w:t>9</w:t>
      </w:r>
      <w:r>
        <w:rPr>
          <w:color w:val="000000"/>
          <w:lang w:bidi="ru-RU"/>
        </w:rPr>
        <w:t>.202</w:t>
      </w:r>
      <w:r w:rsidR="003C0D23">
        <w:rPr>
          <w:color w:val="000000"/>
          <w:lang w:bidi="ru-RU"/>
        </w:rPr>
        <w:t>4 г.</w:t>
      </w:r>
      <w:r>
        <w:rPr>
          <w:color w:val="000000"/>
          <w:lang w:bidi="ru-RU"/>
        </w:rPr>
        <w:t xml:space="preserve"> № 2-15/</w:t>
      </w:r>
      <w:r w:rsidR="003C0D23">
        <w:rPr>
          <w:color w:val="000000"/>
          <w:lang w:bidi="ru-RU"/>
        </w:rPr>
        <w:t>146</w:t>
      </w:r>
      <w:r>
        <w:rPr>
          <w:color w:val="000000"/>
          <w:lang w:bidi="ru-RU"/>
        </w:rPr>
        <w:t>;</w:t>
      </w:r>
    </w:p>
    <w:p w:rsidR="00DE7EBE" w:rsidRDefault="00DE7EBE" w:rsidP="002033D3">
      <w:pPr>
        <w:autoSpaceDE w:val="0"/>
        <w:autoSpaceDN w:val="0"/>
        <w:adjustRightInd w:val="0"/>
        <w:jc w:val="both"/>
        <w:rPr>
          <w:iCs/>
        </w:rPr>
      </w:pPr>
      <w:r w:rsidRPr="005270E7">
        <w:rPr>
          <w:color w:val="000000"/>
          <w:lang w:bidi="ru-RU"/>
        </w:rPr>
        <w:t xml:space="preserve">- копия финансово-экономического обоснования к проекту решения </w:t>
      </w:r>
      <w:r w:rsidRPr="005270E7">
        <w:t>Нерюнгринского районного Совета депутатов «</w:t>
      </w:r>
      <w:r w:rsidR="005270E7" w:rsidRPr="005270E7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Pr="005270E7">
        <w:rPr>
          <w:iCs/>
        </w:rPr>
        <w:t xml:space="preserve">» Управления финансов Нерюнгринской районной администрации от </w:t>
      </w:r>
      <w:r w:rsidR="005270E7">
        <w:rPr>
          <w:iCs/>
        </w:rPr>
        <w:t>25</w:t>
      </w:r>
      <w:r w:rsidRPr="005270E7">
        <w:rPr>
          <w:iCs/>
        </w:rPr>
        <w:t>.0</w:t>
      </w:r>
      <w:r w:rsidR="005270E7">
        <w:rPr>
          <w:iCs/>
        </w:rPr>
        <w:t>9</w:t>
      </w:r>
      <w:r w:rsidRPr="005270E7">
        <w:rPr>
          <w:iCs/>
        </w:rPr>
        <w:t>.202</w:t>
      </w:r>
      <w:r w:rsidR="005270E7">
        <w:rPr>
          <w:iCs/>
        </w:rPr>
        <w:t>4</w:t>
      </w:r>
      <w:r w:rsidRPr="005270E7">
        <w:rPr>
          <w:iCs/>
        </w:rPr>
        <w:t xml:space="preserve"> года.</w:t>
      </w:r>
    </w:p>
    <w:p w:rsidR="009F14F9" w:rsidRPr="009F14F9" w:rsidRDefault="009F14F9" w:rsidP="0060284B">
      <w:pPr>
        <w:autoSpaceDE w:val="0"/>
        <w:autoSpaceDN w:val="0"/>
        <w:adjustRightInd w:val="0"/>
        <w:ind w:firstLine="709"/>
        <w:jc w:val="both"/>
      </w:pPr>
      <w:r w:rsidRPr="009F14F9">
        <w:rPr>
          <w:iCs/>
        </w:rPr>
        <w:t xml:space="preserve">Финансово-экономическая экспертиза проведена </w:t>
      </w:r>
      <w:bookmarkStart w:id="1" w:name="sub_211"/>
      <w:r w:rsidRPr="009F14F9">
        <w:rPr>
          <w:iCs/>
        </w:rPr>
        <w:t>в соответствии с Налоговым кодексом Российской Федерации,</w:t>
      </w:r>
      <w:r w:rsidRPr="009F14F9">
        <w:t xml:space="preserve"> </w:t>
      </w:r>
      <w:hyperlink r:id="rId6" w:history="1">
        <w:r w:rsidRPr="009F14F9">
          <w:rPr>
            <w:rStyle w:val="aa"/>
            <w:bCs/>
            <w:color w:val="auto"/>
          </w:rPr>
          <w:t xml:space="preserve">Федеральным законом от 12 июля 2024 г. </w:t>
        </w:r>
        <w:r>
          <w:rPr>
            <w:rStyle w:val="aa"/>
            <w:bCs/>
            <w:color w:val="auto"/>
          </w:rPr>
          <w:t>№</w:t>
        </w:r>
        <w:r w:rsidRPr="009F14F9">
          <w:rPr>
            <w:rStyle w:val="aa"/>
            <w:bCs/>
            <w:color w:val="auto"/>
          </w:rPr>
          <w:t xml:space="preserve"> 176-ФЗ</w:t>
        </w:r>
        <w:r>
          <w:rPr>
            <w:rStyle w:val="aa"/>
            <w:bCs/>
            <w:color w:val="auto"/>
          </w:rPr>
          <w:t xml:space="preserve"> «</w:t>
        </w:r>
        <w:r w:rsidRPr="009F14F9">
          <w:rPr>
            <w:rStyle w:val="aa"/>
            <w:bCs/>
            <w:color w:val="auto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Style w:val="aa"/>
            <w:bCs/>
            <w:color w:val="auto"/>
          </w:rPr>
          <w:t>»</w:t>
        </w:r>
        <w:r w:rsidRPr="009F14F9">
          <w:rPr>
            <w:rStyle w:val="aa"/>
            <w:bCs/>
            <w:color w:val="auto"/>
          </w:rPr>
          <w:t xml:space="preserve">, </w:t>
        </w:r>
      </w:hyperlink>
      <w:r w:rsidRPr="009F14F9">
        <w:rPr>
          <w:rStyle w:val="aa"/>
          <w:bCs/>
          <w:color w:val="auto"/>
        </w:rPr>
        <w:t>Указ</w:t>
      </w:r>
      <w:r>
        <w:rPr>
          <w:rStyle w:val="aa"/>
          <w:bCs/>
          <w:color w:val="auto"/>
        </w:rPr>
        <w:t>ом</w:t>
      </w:r>
      <w:r w:rsidRPr="009F14F9">
        <w:rPr>
          <w:rStyle w:val="aa"/>
          <w:bCs/>
          <w:color w:val="auto"/>
        </w:rPr>
        <w:t xml:space="preserve"> Главы Республики Саха (Якутия) от 23 октября 2023 г. </w:t>
      </w:r>
      <w:r>
        <w:rPr>
          <w:rStyle w:val="aa"/>
          <w:bCs/>
          <w:color w:val="auto"/>
        </w:rPr>
        <w:t>№</w:t>
      </w:r>
      <w:r w:rsidRPr="009F14F9">
        <w:rPr>
          <w:rStyle w:val="aa"/>
          <w:bCs/>
          <w:color w:val="auto"/>
        </w:rPr>
        <w:t xml:space="preserve"> 80</w:t>
      </w:r>
      <w:r>
        <w:rPr>
          <w:rStyle w:val="aa"/>
          <w:bCs/>
          <w:color w:val="auto"/>
        </w:rPr>
        <w:t xml:space="preserve"> «</w:t>
      </w:r>
      <w:r w:rsidRPr="009F14F9">
        <w:rPr>
          <w:rStyle w:val="aa"/>
          <w:bCs/>
          <w:color w:val="auto"/>
        </w:rPr>
        <w:t>О мерах поддержки участников специальной военной операции и членов их семей в период проведения специальной военной операции</w:t>
      </w:r>
      <w:r>
        <w:rPr>
          <w:rStyle w:val="aa"/>
          <w:bCs/>
          <w:color w:val="auto"/>
        </w:rPr>
        <w:t>»</w:t>
      </w:r>
      <w:r w:rsidRPr="009F14F9">
        <w:t>.</w:t>
      </w:r>
    </w:p>
    <w:bookmarkEnd w:id="1"/>
    <w:p w:rsidR="0060284B" w:rsidRDefault="009F14F9" w:rsidP="0060284B">
      <w:pPr>
        <w:ind w:firstLine="709"/>
        <w:jc w:val="both"/>
      </w:pPr>
      <w:r w:rsidRPr="009F14F9">
        <w:t>Представленный на экспертизу проект решения Нерюнгринского районного Совета</w:t>
      </w:r>
      <w:r w:rsidR="004E2B71">
        <w:t xml:space="preserve"> депутатов</w:t>
      </w:r>
      <w:r w:rsidRPr="009F14F9">
        <w:t xml:space="preserve"> подготовлен </w:t>
      </w:r>
      <w:r w:rsidR="004E2B71">
        <w:t xml:space="preserve">Управлением экономического развития и муниципального заказа </w:t>
      </w:r>
      <w:r w:rsidRPr="009F14F9">
        <w:t>Нерюнгринско</w:t>
      </w:r>
      <w:r w:rsidR="004E2B71">
        <w:t>й</w:t>
      </w:r>
      <w:r w:rsidRPr="009F14F9">
        <w:t xml:space="preserve"> </w:t>
      </w:r>
      <w:r w:rsidRPr="00CF01CB">
        <w:t>район</w:t>
      </w:r>
      <w:r w:rsidR="004E2B71">
        <w:t>ной администрации</w:t>
      </w:r>
      <w:r w:rsidRPr="001A1D51">
        <w:t>.</w:t>
      </w:r>
    </w:p>
    <w:p w:rsidR="005270E7" w:rsidRPr="0060284B" w:rsidRDefault="001D264B" w:rsidP="0060284B">
      <w:pPr>
        <w:ind w:firstLine="709"/>
        <w:jc w:val="both"/>
      </w:pPr>
      <w:r w:rsidRPr="002033D3">
        <w:t>По результата</w:t>
      </w:r>
      <w:r w:rsidR="002512D3" w:rsidRPr="002033D3">
        <w:t xml:space="preserve">м проведенной </w:t>
      </w:r>
      <w:r w:rsidR="001D65EB" w:rsidRPr="002033D3">
        <w:t>финансово-экономической</w:t>
      </w:r>
      <w:r w:rsidR="00580496" w:rsidRPr="002033D3">
        <w:t xml:space="preserve"> </w:t>
      </w:r>
      <w:r w:rsidR="002512D3" w:rsidRPr="002033D3">
        <w:t xml:space="preserve">экспертизы </w:t>
      </w:r>
      <w:r w:rsidR="005270E7" w:rsidRPr="002033D3">
        <w:rPr>
          <w:iCs/>
        </w:rPr>
        <w:t xml:space="preserve">установлено, что </w:t>
      </w:r>
      <w:r w:rsidR="003C472C" w:rsidRPr="003C472C">
        <w:t>проект решения Нерюнгринского районного Совета депутатов «</w:t>
      </w:r>
      <w:r w:rsidR="00262AC3" w:rsidRPr="00262AC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3C472C" w:rsidRPr="003C472C">
        <w:rPr>
          <w:iCs/>
        </w:rPr>
        <w:t>»</w:t>
      </w:r>
      <w:r w:rsidR="003C472C">
        <w:rPr>
          <w:iCs/>
        </w:rPr>
        <w:t xml:space="preserve"> </w:t>
      </w:r>
      <w:r w:rsidR="005270E7">
        <w:rPr>
          <w:iCs/>
        </w:rPr>
        <w:t>разработан в целях приведения в соответствие действующ</w:t>
      </w:r>
      <w:r w:rsidR="004E2B71">
        <w:rPr>
          <w:iCs/>
        </w:rPr>
        <w:t>ему</w:t>
      </w:r>
      <w:r w:rsidR="005270E7">
        <w:rPr>
          <w:iCs/>
        </w:rPr>
        <w:t xml:space="preserve"> налогов</w:t>
      </w:r>
      <w:r w:rsidR="004E2B71">
        <w:rPr>
          <w:iCs/>
        </w:rPr>
        <w:t>о</w:t>
      </w:r>
      <w:r w:rsidR="005270E7">
        <w:rPr>
          <w:iCs/>
        </w:rPr>
        <w:t>м</w:t>
      </w:r>
      <w:r w:rsidR="004E2B71">
        <w:rPr>
          <w:iCs/>
        </w:rPr>
        <w:t>у</w:t>
      </w:r>
      <w:r w:rsidR="005270E7">
        <w:rPr>
          <w:iCs/>
        </w:rPr>
        <w:t xml:space="preserve"> законодательств</w:t>
      </w:r>
      <w:r w:rsidR="004E2B71">
        <w:rPr>
          <w:iCs/>
        </w:rPr>
        <w:t>у</w:t>
      </w:r>
      <w:r w:rsidR="005270E7">
        <w:rPr>
          <w:iCs/>
        </w:rPr>
        <w:t xml:space="preserve">. </w:t>
      </w:r>
    </w:p>
    <w:p w:rsidR="00637C9E" w:rsidRDefault="00431E50" w:rsidP="0060284B">
      <w:pPr>
        <w:ind w:firstLine="709"/>
        <w:jc w:val="both"/>
        <w:rPr>
          <w:iCs/>
        </w:rPr>
      </w:pPr>
      <w:r>
        <w:rPr>
          <w:iCs/>
        </w:rPr>
        <w:t xml:space="preserve">Согласно представленного на экспертизу финансово-экономического обоснования, </w:t>
      </w:r>
      <w:r w:rsidR="00986D75">
        <w:rPr>
          <w:iCs/>
        </w:rPr>
        <w:t xml:space="preserve">подготовленного Управлением финансов Нерюнгринской районной администрации, </w:t>
      </w:r>
      <w:r>
        <w:rPr>
          <w:iCs/>
        </w:rPr>
        <w:t>п</w:t>
      </w:r>
      <w:r w:rsidR="00637C9E">
        <w:rPr>
          <w:iCs/>
        </w:rPr>
        <w:t xml:space="preserve">ринятие данного </w:t>
      </w:r>
      <w:r>
        <w:rPr>
          <w:iCs/>
        </w:rPr>
        <w:t>проекта решения не требует дополнительного финанс</w:t>
      </w:r>
      <w:r w:rsidR="00986D75">
        <w:rPr>
          <w:iCs/>
        </w:rPr>
        <w:t>ового обеспечения</w:t>
      </w:r>
      <w:r>
        <w:rPr>
          <w:iCs/>
        </w:rPr>
        <w:t>, не приведет к увеличению расходной части бюджета.</w:t>
      </w:r>
    </w:p>
    <w:p w:rsidR="002250F7" w:rsidRDefault="002250F7" w:rsidP="0060284B">
      <w:pPr>
        <w:ind w:firstLine="709"/>
        <w:jc w:val="both"/>
        <w:rPr>
          <w:iCs/>
        </w:rPr>
      </w:pPr>
      <w:r>
        <w:rPr>
          <w:iCs/>
        </w:rPr>
        <w:t>Настоящий проект решения при вступлении в силу распространяется на правоотношения, возникшие с 01.01.2025 г.</w:t>
      </w:r>
    </w:p>
    <w:p w:rsidR="00651FDB" w:rsidRDefault="00B10D36" w:rsidP="0060284B">
      <w:pPr>
        <w:ind w:firstLine="709"/>
        <w:jc w:val="both"/>
        <w:rPr>
          <w:iCs/>
        </w:rPr>
      </w:pPr>
      <w:r w:rsidRPr="00B10D36">
        <w:rPr>
          <w:iCs/>
        </w:rPr>
        <w:t>В</w:t>
      </w:r>
      <w:r w:rsidR="00EE0B56" w:rsidRPr="00B10D36">
        <w:rPr>
          <w:iCs/>
        </w:rPr>
        <w:t xml:space="preserve"> соответствии </w:t>
      </w:r>
      <w:r w:rsidR="0056356B" w:rsidRPr="00B10D36">
        <w:rPr>
          <w:color w:val="000000"/>
          <w:lang w:bidi="ru-RU"/>
        </w:rPr>
        <w:t xml:space="preserve">с </w:t>
      </w:r>
      <w:r>
        <w:rPr>
          <w:color w:val="000000"/>
          <w:lang w:bidi="ru-RU"/>
        </w:rPr>
        <w:t>под</w:t>
      </w:r>
      <w:r w:rsidR="0056356B" w:rsidRPr="00B10D36">
        <w:rPr>
          <w:color w:val="000000"/>
          <w:lang w:bidi="ru-RU"/>
        </w:rPr>
        <w:t xml:space="preserve">пунктом </w:t>
      </w:r>
      <w:r>
        <w:rPr>
          <w:color w:val="000000"/>
          <w:lang w:bidi="ru-RU"/>
        </w:rPr>
        <w:t>1. пункта 9.</w:t>
      </w:r>
      <w:r w:rsidR="00B14C48" w:rsidRPr="00B10D36">
        <w:rPr>
          <w:color w:val="000000"/>
          <w:lang w:bidi="ru-RU"/>
        </w:rPr>
        <w:t xml:space="preserve"> </w:t>
      </w:r>
      <w:r w:rsidR="00B14C48" w:rsidRPr="00B10D36">
        <w:t xml:space="preserve">Указа </w:t>
      </w:r>
      <w:r>
        <w:t xml:space="preserve">Главы Республики Саха (Якутия) от 23.10.2023 г. № 80 «О мерах поддержки участников специальной военной операции и членов </w:t>
      </w:r>
      <w:r>
        <w:lastRenderedPageBreak/>
        <w:t>их семей в период проведения специальной военной операции»</w:t>
      </w:r>
      <w:r w:rsidR="0056356B" w:rsidRPr="00B10D36">
        <w:rPr>
          <w:color w:val="000000"/>
          <w:lang w:bidi="ru-RU"/>
        </w:rPr>
        <w:t xml:space="preserve"> - муниципальным образованиям рекомендовано принять решени</w:t>
      </w:r>
      <w:r w:rsidR="00651FDB" w:rsidRPr="00B10D36">
        <w:rPr>
          <w:color w:val="000000"/>
          <w:lang w:bidi="ru-RU"/>
        </w:rPr>
        <w:t>е</w:t>
      </w:r>
      <w:r w:rsidR="0056356B" w:rsidRPr="00B10D36">
        <w:rPr>
          <w:color w:val="000000"/>
          <w:lang w:bidi="ru-RU"/>
        </w:rPr>
        <w:t xml:space="preserve"> о предоставлении </w:t>
      </w:r>
      <w:r w:rsidR="00B14C48" w:rsidRPr="00B10D36">
        <w:t>освобождени</w:t>
      </w:r>
      <w:r w:rsidR="00BD0BF5" w:rsidRPr="00B10D36">
        <w:t>я</w:t>
      </w:r>
      <w:r w:rsidR="00B14C48" w:rsidRPr="00B10D36">
        <w:t xml:space="preserve"> от уплаты налога на имущество физических лиц</w:t>
      </w:r>
      <w:r w:rsidR="00651FDB" w:rsidRPr="00B10D36">
        <w:t xml:space="preserve">, взимаемого на межселенных территориях муниципального </w:t>
      </w:r>
      <w:r>
        <w:t>района</w:t>
      </w:r>
      <w:r w:rsidR="00651FDB" w:rsidRPr="00B10D36">
        <w:t xml:space="preserve"> </w:t>
      </w:r>
      <w:r w:rsidR="00651FDB" w:rsidRPr="00B10D36">
        <w:rPr>
          <w:iCs/>
        </w:rPr>
        <w:t xml:space="preserve">«Нерюнгринский </w:t>
      </w:r>
      <w:r w:rsidR="00651FDB" w:rsidRPr="002D3D71">
        <w:rPr>
          <w:iCs/>
        </w:rPr>
        <w:t xml:space="preserve">район» </w:t>
      </w:r>
      <w:r w:rsidR="002D3D71" w:rsidRPr="002D3D71">
        <w:rPr>
          <w:color w:val="22272F"/>
          <w:shd w:val="clear" w:color="auto" w:fill="FFFFFF"/>
        </w:rPr>
        <w:t>участникам специальной военной операции</w:t>
      </w:r>
      <w:r w:rsidR="00651FDB" w:rsidRPr="00B10D36">
        <w:t xml:space="preserve"> </w:t>
      </w:r>
      <w:r w:rsidR="002D3D71" w:rsidRPr="002D3D71">
        <w:t>в соответствии с законодательством Российской Федерации о налогах и сборах</w:t>
      </w:r>
      <w:r w:rsidR="00651FDB" w:rsidRPr="002D3D71">
        <w:t>.</w:t>
      </w:r>
    </w:p>
    <w:p w:rsidR="00EB5593" w:rsidRPr="00EB5593" w:rsidRDefault="00EB5593" w:rsidP="0060284B">
      <w:pPr>
        <w:ind w:firstLine="709"/>
        <w:jc w:val="both"/>
      </w:pPr>
      <w:r w:rsidRPr="00EB5593">
        <w:t>В соответствии со статьей 15</w:t>
      </w:r>
      <w:r w:rsidR="002D3D71">
        <w:t>.</w:t>
      </w:r>
      <w:r w:rsidRPr="00EB5593">
        <w:t xml:space="preserve"> Налогового кодекса Российской Федерации налог на имущество физических лиц относится к местным налогам.</w:t>
      </w:r>
    </w:p>
    <w:p w:rsidR="00EB5593" w:rsidRPr="00EB5593" w:rsidRDefault="00EB5593" w:rsidP="006028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EB5593">
        <w:rPr>
          <w:rFonts w:ascii="Times New Roman" w:hAnsi="Times New Roman" w:cs="Times New Roman"/>
          <w:sz w:val="24"/>
          <w:szCs w:val="24"/>
        </w:rPr>
        <w:t>алог на имущество физических лиц в соответствии с п</w:t>
      </w:r>
      <w:r w:rsidR="00D64730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EB5593">
        <w:rPr>
          <w:rFonts w:ascii="Times New Roman" w:hAnsi="Times New Roman" w:cs="Times New Roman"/>
          <w:sz w:val="24"/>
          <w:szCs w:val="24"/>
        </w:rPr>
        <w:t>1</w:t>
      </w:r>
      <w:r w:rsidR="00D64730">
        <w:rPr>
          <w:rFonts w:ascii="Times New Roman" w:hAnsi="Times New Roman" w:cs="Times New Roman"/>
          <w:sz w:val="24"/>
          <w:szCs w:val="24"/>
        </w:rPr>
        <w:t>.</w:t>
      </w:r>
      <w:r w:rsidRPr="00EB5593">
        <w:rPr>
          <w:rFonts w:ascii="Times New Roman" w:hAnsi="Times New Roman" w:cs="Times New Roman"/>
          <w:sz w:val="24"/>
          <w:szCs w:val="24"/>
        </w:rPr>
        <w:t xml:space="preserve"> ст</w:t>
      </w:r>
      <w:r w:rsidR="00D64730">
        <w:rPr>
          <w:rFonts w:ascii="Times New Roman" w:hAnsi="Times New Roman" w:cs="Times New Roman"/>
          <w:sz w:val="24"/>
          <w:szCs w:val="24"/>
        </w:rPr>
        <w:t>атьи</w:t>
      </w:r>
      <w:r w:rsidRPr="00EB5593">
        <w:rPr>
          <w:rFonts w:ascii="Times New Roman" w:hAnsi="Times New Roman" w:cs="Times New Roman"/>
          <w:sz w:val="24"/>
          <w:szCs w:val="24"/>
        </w:rPr>
        <w:t xml:space="preserve"> 61</w:t>
      </w:r>
      <w:r w:rsidR="00D64730">
        <w:rPr>
          <w:rFonts w:ascii="Times New Roman" w:hAnsi="Times New Roman" w:cs="Times New Roman"/>
          <w:sz w:val="24"/>
          <w:szCs w:val="24"/>
        </w:rPr>
        <w:t>.</w:t>
      </w:r>
      <w:r w:rsidRPr="00EB5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зачисляется в местный бюджет по нормативу 100 процентов.</w:t>
      </w:r>
    </w:p>
    <w:p w:rsidR="00EB5593" w:rsidRDefault="00EB5593" w:rsidP="0060284B">
      <w:pPr>
        <w:autoSpaceDE w:val="0"/>
        <w:autoSpaceDN w:val="0"/>
        <w:adjustRightInd w:val="0"/>
        <w:ind w:firstLine="709"/>
        <w:jc w:val="both"/>
      </w:pPr>
      <w:r w:rsidRPr="00775EE6">
        <w:t>В соответствии со стать</w:t>
      </w:r>
      <w:r w:rsidR="00775EE6">
        <w:t>е</w:t>
      </w:r>
      <w:r w:rsidRPr="00775EE6">
        <w:t>й 406</w:t>
      </w:r>
      <w:r w:rsidR="002D3D71">
        <w:t>.</w:t>
      </w:r>
      <w:r w:rsidRPr="00775EE6">
        <w:t xml:space="preserve"> Налогового кодекса Российской Федерации налоговые ставки устанавливаются нормативными правовыми актами представительных органов муниципальных образований. </w:t>
      </w:r>
    </w:p>
    <w:p w:rsidR="00D64730" w:rsidRPr="00775EE6" w:rsidRDefault="00D64730" w:rsidP="0060284B">
      <w:pPr>
        <w:autoSpaceDE w:val="0"/>
        <w:autoSpaceDN w:val="0"/>
        <w:adjustRightInd w:val="0"/>
        <w:ind w:firstLine="709"/>
        <w:jc w:val="both"/>
      </w:pPr>
      <w:r>
        <w:t>Статьей 407.</w:t>
      </w:r>
      <w:r w:rsidRPr="00D64730">
        <w:t xml:space="preserve"> </w:t>
      </w:r>
      <w:r w:rsidRPr="00775EE6">
        <w:t>Налогового кодекса Российской Федерации</w:t>
      </w:r>
      <w:r>
        <w:t xml:space="preserve"> </w:t>
      </w:r>
      <w:r>
        <w:t>предусмотрен</w:t>
      </w:r>
      <w:r w:rsidR="0060284B">
        <w:t>а налоговая</w:t>
      </w:r>
      <w:r>
        <w:t xml:space="preserve"> льгот</w:t>
      </w:r>
      <w:r w:rsidR="0060284B">
        <w:t>а для участников специальной военной операции и членов их семей.</w:t>
      </w:r>
      <w:r>
        <w:t xml:space="preserve"> </w:t>
      </w:r>
    </w:p>
    <w:p w:rsidR="00EB5593" w:rsidRDefault="00EB5593" w:rsidP="0060284B">
      <w:pPr>
        <w:ind w:firstLine="709"/>
        <w:jc w:val="both"/>
        <w:rPr>
          <w:highlight w:val="white"/>
        </w:rPr>
      </w:pPr>
      <w:r w:rsidRPr="00775EE6">
        <w:t>Согласно статье 56</w:t>
      </w:r>
      <w:r w:rsidR="002D3D71">
        <w:t>.</w:t>
      </w:r>
      <w:r w:rsidRPr="00775EE6">
        <w:t xml:space="preserve"> Налогового кодекса Российской Федерации льготы </w:t>
      </w:r>
      <w:r w:rsidRPr="00775EE6">
        <w:rPr>
          <w:highlight w:val="white"/>
        </w:rPr>
        <w:t>по местным налогам устанавливаются и отменяются нормативными правовыми актами представительных органов муниципальных образований о налогах.</w:t>
      </w:r>
    </w:p>
    <w:p w:rsidR="00D11696" w:rsidRDefault="00D11696" w:rsidP="0060284B">
      <w:pPr>
        <w:autoSpaceDE w:val="0"/>
        <w:autoSpaceDN w:val="0"/>
        <w:adjustRightInd w:val="0"/>
        <w:ind w:firstLine="709"/>
        <w:jc w:val="both"/>
      </w:pPr>
    </w:p>
    <w:p w:rsidR="000F6935" w:rsidRDefault="000F6935" w:rsidP="00602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 xml:space="preserve">Рассмотрев представленный проект </w:t>
      </w:r>
      <w:r w:rsidRPr="000B614A">
        <w:t>решения Нерюнгринского районного Совета депутатов</w:t>
      </w:r>
      <w:r w:rsidR="005F1199">
        <w:t xml:space="preserve"> </w:t>
      </w:r>
      <w:r w:rsidR="005F1199" w:rsidRPr="003C472C">
        <w:t>«</w:t>
      </w:r>
      <w:r w:rsidR="005F1199" w:rsidRPr="003C0D2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5F1199" w:rsidRPr="003C472C">
        <w:rPr>
          <w:iCs/>
        </w:rPr>
        <w:t>»</w:t>
      </w:r>
      <w:r>
        <w:t>,</w:t>
      </w:r>
      <w:r w:rsidRPr="000B614A">
        <w:t xml:space="preserve"> </w:t>
      </w:r>
      <w:r>
        <w:t>Контрольно-счетная палата М</w:t>
      </w:r>
      <w:r w:rsidR="005F1199">
        <w:t>Р</w:t>
      </w:r>
      <w:r>
        <w:t xml:space="preserve"> «Нерюнгринский район» </w:t>
      </w:r>
      <w:r w:rsidR="003C472C">
        <w:t>замечаний не имеет.</w:t>
      </w:r>
    </w:p>
    <w:p w:rsidR="001D65EB" w:rsidRPr="002033D3" w:rsidRDefault="001D65EB" w:rsidP="0060284B">
      <w:pPr>
        <w:tabs>
          <w:tab w:val="left" w:pos="4680"/>
        </w:tabs>
        <w:ind w:firstLine="709"/>
        <w:jc w:val="both"/>
      </w:pPr>
    </w:p>
    <w:p w:rsidR="00486B48" w:rsidRDefault="00486B48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60284B" w:rsidP="001D65EB">
      <w:pPr>
        <w:autoSpaceDE w:val="0"/>
        <w:autoSpaceDN w:val="0"/>
        <w:adjustRightInd w:val="0"/>
        <w:jc w:val="both"/>
        <w:outlineLvl w:val="1"/>
      </w:pPr>
      <w:r>
        <w:t>Аудитор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60284B">
        <w:t xml:space="preserve">            Н</w:t>
      </w:r>
      <w:r w:rsidR="00580496" w:rsidRPr="002033D3">
        <w:t>.</w:t>
      </w:r>
      <w:r w:rsidR="0060284B">
        <w:t>И</w:t>
      </w:r>
      <w:r w:rsidR="00580496" w:rsidRPr="002033D3">
        <w:t>. Г</w:t>
      </w:r>
      <w:r w:rsidR="0060284B">
        <w:t>алка</w:t>
      </w:r>
    </w:p>
    <w:sectPr w:rsidR="007B50A1" w:rsidRPr="002033D3" w:rsidSect="0056356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28C0"/>
    <w:rsid w:val="000936D8"/>
    <w:rsid w:val="000A0766"/>
    <w:rsid w:val="000B614A"/>
    <w:rsid w:val="000B651C"/>
    <w:rsid w:val="000F6935"/>
    <w:rsid w:val="00102C0B"/>
    <w:rsid w:val="0015067E"/>
    <w:rsid w:val="00167F1A"/>
    <w:rsid w:val="001706BA"/>
    <w:rsid w:val="001D264B"/>
    <w:rsid w:val="001D65EB"/>
    <w:rsid w:val="001E23C5"/>
    <w:rsid w:val="001E7CC9"/>
    <w:rsid w:val="002033D3"/>
    <w:rsid w:val="0021145E"/>
    <w:rsid w:val="002250F7"/>
    <w:rsid w:val="002512D3"/>
    <w:rsid w:val="00262AC3"/>
    <w:rsid w:val="00273D70"/>
    <w:rsid w:val="002A7CA0"/>
    <w:rsid w:val="002B2A65"/>
    <w:rsid w:val="002D3D71"/>
    <w:rsid w:val="003250C7"/>
    <w:rsid w:val="0039562A"/>
    <w:rsid w:val="003975C1"/>
    <w:rsid w:val="003B1E25"/>
    <w:rsid w:val="003C0D23"/>
    <w:rsid w:val="003C472C"/>
    <w:rsid w:val="003F4254"/>
    <w:rsid w:val="0040101D"/>
    <w:rsid w:val="00403472"/>
    <w:rsid w:val="004201EC"/>
    <w:rsid w:val="00431E50"/>
    <w:rsid w:val="004500CA"/>
    <w:rsid w:val="00452F05"/>
    <w:rsid w:val="00486B48"/>
    <w:rsid w:val="004C4561"/>
    <w:rsid w:val="004E2B71"/>
    <w:rsid w:val="00503EA9"/>
    <w:rsid w:val="005105A0"/>
    <w:rsid w:val="005120C5"/>
    <w:rsid w:val="00513A77"/>
    <w:rsid w:val="005270E7"/>
    <w:rsid w:val="0056356B"/>
    <w:rsid w:val="00567593"/>
    <w:rsid w:val="00580496"/>
    <w:rsid w:val="00597DDB"/>
    <w:rsid w:val="005C0B7D"/>
    <w:rsid w:val="005F1199"/>
    <w:rsid w:val="0060284B"/>
    <w:rsid w:val="00603742"/>
    <w:rsid w:val="00637C9E"/>
    <w:rsid w:val="00651FDB"/>
    <w:rsid w:val="0065575C"/>
    <w:rsid w:val="006A2EA2"/>
    <w:rsid w:val="00702E1C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B23FA"/>
    <w:rsid w:val="008C6DD5"/>
    <w:rsid w:val="008D4785"/>
    <w:rsid w:val="00936E59"/>
    <w:rsid w:val="009577A8"/>
    <w:rsid w:val="00986D75"/>
    <w:rsid w:val="009B6D7B"/>
    <w:rsid w:val="009E3BB6"/>
    <w:rsid w:val="009F14F9"/>
    <w:rsid w:val="00A06A88"/>
    <w:rsid w:val="00A23977"/>
    <w:rsid w:val="00A52243"/>
    <w:rsid w:val="00A70BAA"/>
    <w:rsid w:val="00AF5274"/>
    <w:rsid w:val="00B014C4"/>
    <w:rsid w:val="00B10D36"/>
    <w:rsid w:val="00B14C48"/>
    <w:rsid w:val="00B14C91"/>
    <w:rsid w:val="00B432F6"/>
    <w:rsid w:val="00B50651"/>
    <w:rsid w:val="00B647FE"/>
    <w:rsid w:val="00B976B0"/>
    <w:rsid w:val="00BA2669"/>
    <w:rsid w:val="00BC5E6F"/>
    <w:rsid w:val="00BD0BF5"/>
    <w:rsid w:val="00BE1287"/>
    <w:rsid w:val="00C04E31"/>
    <w:rsid w:val="00C17547"/>
    <w:rsid w:val="00C20F5E"/>
    <w:rsid w:val="00C246FD"/>
    <w:rsid w:val="00C26492"/>
    <w:rsid w:val="00C3084C"/>
    <w:rsid w:val="00C30E31"/>
    <w:rsid w:val="00CC3C2D"/>
    <w:rsid w:val="00D0677E"/>
    <w:rsid w:val="00D11696"/>
    <w:rsid w:val="00D5135E"/>
    <w:rsid w:val="00D528F3"/>
    <w:rsid w:val="00D64730"/>
    <w:rsid w:val="00D76449"/>
    <w:rsid w:val="00DA30F7"/>
    <w:rsid w:val="00DA5108"/>
    <w:rsid w:val="00DB2703"/>
    <w:rsid w:val="00DB6895"/>
    <w:rsid w:val="00DD2D37"/>
    <w:rsid w:val="00DE00A2"/>
    <w:rsid w:val="00DE7EBE"/>
    <w:rsid w:val="00DF5956"/>
    <w:rsid w:val="00E63C8C"/>
    <w:rsid w:val="00EB5593"/>
    <w:rsid w:val="00ED7D71"/>
    <w:rsid w:val="00EE0B56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1382"/>
  <w15:docId w15:val="{D507DC81-832F-4F9B-A9EC-D8D7C87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character" w:styleId="a9">
    <w:name w:val="Emphasis"/>
    <w:basedOn w:val="a0"/>
    <w:uiPriority w:val="20"/>
    <w:qFormat/>
    <w:rsid w:val="00B14C48"/>
    <w:rPr>
      <w:i/>
      <w:iCs/>
    </w:rPr>
  </w:style>
  <w:style w:type="character" w:customStyle="1" w:styleId="21">
    <w:name w:val="Основной текст (2) + Курсив"/>
    <w:basedOn w:val="a0"/>
    <w:rsid w:val="00BD0B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9F14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17466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17DD-075A-4F9B-B347-0BAED9B8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2024-10-16T06:33:00Z</cp:lastPrinted>
  <dcterms:created xsi:type="dcterms:W3CDTF">2022-05-13T01:43:00Z</dcterms:created>
  <dcterms:modified xsi:type="dcterms:W3CDTF">2024-10-16T07:22:00Z</dcterms:modified>
</cp:coreProperties>
</file>